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70" w:rsidRPr="00E90570" w:rsidRDefault="00E90570" w:rsidP="00E9057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E905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Key Information</w:t>
      </w:r>
    </w:p>
    <w:p w:rsidR="00E90570" w:rsidRPr="00E90570" w:rsidRDefault="00E90570" w:rsidP="00E90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THEME: “Am I My Sisters' Keeper ?”</w:t>
      </w:r>
    </w:p>
    <w:p w:rsidR="00E90570" w:rsidRPr="00E90570" w:rsidRDefault="00E90570" w:rsidP="00E90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DATE: February 18-25, 2016</w:t>
      </w: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br/>
        <w:t>An excursion to the interior of Suriname is also being planned on the 25th for those who would like to stay an extra day at additional cost.</w:t>
      </w:r>
    </w:p>
    <w:p w:rsidR="00E90570" w:rsidRPr="00E90570" w:rsidRDefault="00E90570" w:rsidP="00E90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 xml:space="preserve">PLACE: </w:t>
      </w:r>
      <w:proofErr w:type="spellStart"/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Krasnapolsky</w:t>
      </w:r>
      <w:proofErr w:type="spellEnd"/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 xml:space="preserve"> Hotel, Paramaribo, Suriname</w:t>
      </w:r>
    </w:p>
    <w:p w:rsidR="00E90570" w:rsidRPr="00E90570" w:rsidRDefault="00E90570" w:rsidP="00E90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DELEGATES: 2 per Province, 1 per Mission Province, 1 per Mission Area</w:t>
      </w:r>
    </w:p>
    <w:p w:rsidR="00E90570" w:rsidRPr="00E90570" w:rsidRDefault="00E90570" w:rsidP="00E9057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E90570" w:rsidRPr="00E90570" w:rsidRDefault="00E90570" w:rsidP="00E9057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E905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Qualification of Delegates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Actively involved in service to the women in their Province.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Ensure generational balance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Knowledge of at least ONE of the focus areas- Education, Violence against Women, Employment and Overcoming Poverty, Health Issues</w:t>
      </w: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br/>
        <w:t>of Women and Children, Parenting for Justice, Biblical Imperatives for Justice for Women in Ministry.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Knowledge of country’s legislation regarding the focus areas.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Knowledge of the work of the Province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Interested and qualified to lead a small group if called upon.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Willing to return and work with women in implementing strategies prescribed by the consultation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Expected to visit women’s groups to inform them about the outcomes of the consultation and to disseminate written information to</w:t>
      </w: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br/>
        <w:t>groups she cannot visit.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Delegate should be proposed by the women’s organization of their Province and approved by their Provincial Board.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Delegates to submit a CV as well as one page summary of any of the focus areas.</w:t>
      </w:r>
    </w:p>
    <w:p w:rsidR="00E90570" w:rsidRPr="00E90570" w:rsidRDefault="00E90570" w:rsidP="00E90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Delegates to be chosen by January 2015.</w:t>
      </w:r>
    </w:p>
    <w:p w:rsidR="00E90570" w:rsidRPr="00E90570" w:rsidRDefault="00E90570" w:rsidP="00E9057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E905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Costs</w:t>
      </w:r>
    </w:p>
    <w:p w:rsidR="00E90570" w:rsidRPr="00E90570" w:rsidRDefault="00E90570" w:rsidP="00E90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Flying from Amsterdam/Holland/Miami $1,000 – $2,500 US dollars</w:t>
      </w:r>
    </w:p>
    <w:p w:rsidR="00E90570" w:rsidRPr="00E90570" w:rsidRDefault="00E90570" w:rsidP="00E90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Accommodation for the week $1,350 US dollars</w:t>
      </w:r>
    </w:p>
    <w:p w:rsidR="00E90570" w:rsidRPr="00E90570" w:rsidRDefault="00E90570" w:rsidP="00E90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Incidentals, increases</w:t>
      </w:r>
    </w:p>
    <w:p w:rsidR="00E90570" w:rsidRPr="00E90570" w:rsidRDefault="00E90570" w:rsidP="00E90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TOTAL ESTIMATED: $2,500 - $5,000 US dollars per delegate including all accommodation and travel.</w:t>
      </w:r>
    </w:p>
    <w:p w:rsidR="00E90570" w:rsidRPr="00E90570" w:rsidRDefault="00E90570" w:rsidP="00E90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Financial assistance considered for delegates. Observers pay all costs.</w:t>
      </w:r>
    </w:p>
    <w:p w:rsidR="00E90570" w:rsidRPr="00E90570" w:rsidRDefault="00E90570" w:rsidP="00E9057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i/>
          <w:iCs/>
          <w:color w:val="333333"/>
          <w:sz w:val="17"/>
        </w:rPr>
        <w:t>Sharing of Costs: Provincial Board, Women’s Association, Personal Contributions</w:t>
      </w:r>
    </w:p>
    <w:p w:rsidR="00E90570" w:rsidRPr="00E90570" w:rsidRDefault="00E90570" w:rsidP="00E9057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E905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Travel Documents</w:t>
      </w:r>
    </w:p>
    <w:p w:rsidR="00E90570" w:rsidRPr="00E90570" w:rsidRDefault="00E90570" w:rsidP="00E90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Passport must be valid for at least six months from date of departure.</w:t>
      </w:r>
    </w:p>
    <w:p w:rsidR="00E90570" w:rsidRPr="00E90570" w:rsidRDefault="00E90570" w:rsidP="00E90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Assistance will be given in obtaining visas and booking of tickets.</w:t>
      </w:r>
    </w:p>
    <w:p w:rsidR="00E90570" w:rsidRPr="00E90570" w:rsidRDefault="00E90570" w:rsidP="00E9057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E905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Health</w:t>
      </w:r>
    </w:p>
    <w:p w:rsidR="00E90570" w:rsidRPr="00E90570" w:rsidRDefault="00E90570" w:rsidP="00E9057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color w:val="333333"/>
          <w:sz w:val="17"/>
          <w:szCs w:val="17"/>
        </w:rPr>
        <w:t>Delegates must be in good health. A medical certificate may be required. Medical insurance is required.</w:t>
      </w:r>
    </w:p>
    <w:p w:rsidR="00E90570" w:rsidRPr="00E90570" w:rsidRDefault="00E90570" w:rsidP="00E9057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E90570">
        <w:rPr>
          <w:rFonts w:ascii="Georgia" w:eastAsia="Times New Roman" w:hAnsi="Georgia" w:cs="Times New Roman"/>
          <w:i/>
          <w:iCs/>
          <w:color w:val="333333"/>
          <w:sz w:val="17"/>
        </w:rPr>
        <w:t>NOTE: More information will be shared as it becomes available.</w:t>
      </w:r>
    </w:p>
    <w:p w:rsidR="00F31E4C" w:rsidRDefault="00F31E4C"/>
    <w:sectPr w:rsidR="00F31E4C" w:rsidSect="00F3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77B"/>
    <w:multiLevelType w:val="multilevel"/>
    <w:tmpl w:val="2EF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1252C"/>
    <w:multiLevelType w:val="multilevel"/>
    <w:tmpl w:val="66F6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F4422"/>
    <w:multiLevelType w:val="multilevel"/>
    <w:tmpl w:val="2B2A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B05A6"/>
    <w:multiLevelType w:val="multilevel"/>
    <w:tmpl w:val="D614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90570"/>
    <w:rsid w:val="00E90570"/>
    <w:rsid w:val="00F3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4C"/>
  </w:style>
  <w:style w:type="paragraph" w:styleId="Heading3">
    <w:name w:val="heading 3"/>
    <w:basedOn w:val="Normal"/>
    <w:link w:val="Heading3Char"/>
    <w:uiPriority w:val="9"/>
    <w:qFormat/>
    <w:rsid w:val="00E90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05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05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Womans Desk,Unity</dc:creator>
  <cp:lastModifiedBy>Womans Desk,Unity</cp:lastModifiedBy>
  <cp:revision>1</cp:revision>
  <dcterms:created xsi:type="dcterms:W3CDTF">2017-05-15T16:23:00Z</dcterms:created>
  <dcterms:modified xsi:type="dcterms:W3CDTF">2017-05-15T16:23:00Z</dcterms:modified>
</cp:coreProperties>
</file>